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AFE" w:rsidRPr="00746EA5" w:rsidRDefault="00554B66" w:rsidP="00E11F93">
      <w:pPr>
        <w:pStyle w:val="BodyTextIndent2"/>
        <w:spacing w:before="0" w:after="0"/>
        <w:ind w:left="426" w:right="735"/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____________</w:t>
      </w:r>
      <w:r w:rsidR="00593AFE" w:rsidRPr="00746EA5">
        <w:rPr>
          <w:rFonts w:ascii="Garamond" w:hAnsi="Garamond"/>
          <w:b/>
          <w:sz w:val="22"/>
          <w:szCs w:val="22"/>
        </w:rPr>
        <w:t xml:space="preserve">, BAJA CALIFORNIA A </w:t>
      </w:r>
      <w:r w:rsidR="006E7939">
        <w:rPr>
          <w:rFonts w:ascii="Garamond" w:hAnsi="Garamond"/>
          <w:b/>
          <w:sz w:val="22"/>
          <w:szCs w:val="22"/>
        </w:rPr>
        <w:t>__</w:t>
      </w:r>
      <w:r w:rsidR="00593AFE" w:rsidRPr="00746EA5">
        <w:rPr>
          <w:rFonts w:ascii="Garamond" w:hAnsi="Garamond"/>
          <w:b/>
          <w:sz w:val="22"/>
          <w:szCs w:val="22"/>
        </w:rPr>
        <w:t xml:space="preserve"> DE </w:t>
      </w:r>
      <w:r w:rsidR="006E7939">
        <w:rPr>
          <w:rFonts w:ascii="Garamond" w:hAnsi="Garamond"/>
          <w:b/>
          <w:sz w:val="22"/>
          <w:szCs w:val="22"/>
        </w:rPr>
        <w:t>_________</w:t>
      </w:r>
      <w:r w:rsidR="00593AFE" w:rsidRPr="00746EA5">
        <w:rPr>
          <w:rFonts w:ascii="Garamond" w:hAnsi="Garamond"/>
          <w:b/>
          <w:sz w:val="22"/>
          <w:szCs w:val="22"/>
        </w:rPr>
        <w:t xml:space="preserve"> DEL 20</w:t>
      </w:r>
      <w:r w:rsidR="00746EA5" w:rsidRPr="00746EA5">
        <w:rPr>
          <w:rFonts w:ascii="Garamond" w:hAnsi="Garamond"/>
          <w:b/>
          <w:sz w:val="22"/>
          <w:szCs w:val="22"/>
        </w:rPr>
        <w:t>20</w:t>
      </w:r>
      <w:r w:rsidR="00593AFE" w:rsidRPr="00746EA5">
        <w:rPr>
          <w:rFonts w:ascii="Garamond" w:hAnsi="Garamond"/>
          <w:b/>
          <w:sz w:val="22"/>
          <w:szCs w:val="22"/>
        </w:rPr>
        <w:t xml:space="preserve">   </w:t>
      </w:r>
      <w:r w:rsidR="00593AFE" w:rsidRPr="00746EA5">
        <w:rPr>
          <w:rFonts w:ascii="Garamond" w:hAnsi="Garamond"/>
          <w:b/>
          <w:sz w:val="22"/>
          <w:szCs w:val="22"/>
          <w:u w:val="single"/>
        </w:rPr>
        <w:t xml:space="preserve">                   </w:t>
      </w:r>
      <w:r w:rsidR="00593AFE" w:rsidRPr="00746EA5">
        <w:rPr>
          <w:rFonts w:ascii="Garamond" w:hAnsi="Garamond"/>
          <w:b/>
          <w:sz w:val="22"/>
          <w:szCs w:val="22"/>
        </w:rPr>
        <w:t xml:space="preserve">                </w:t>
      </w:r>
    </w:p>
    <w:p w:rsidR="00593AFE" w:rsidRPr="00746EA5" w:rsidRDefault="00593AFE" w:rsidP="00E11F93">
      <w:pPr>
        <w:pStyle w:val="BodyTextIndent2"/>
        <w:spacing w:before="0" w:after="0"/>
        <w:ind w:left="426" w:right="735"/>
        <w:jc w:val="right"/>
        <w:rPr>
          <w:rFonts w:ascii="Garamond" w:hAnsi="Garamond"/>
          <w:sz w:val="22"/>
          <w:szCs w:val="22"/>
        </w:rPr>
      </w:pPr>
    </w:p>
    <w:p w:rsidR="00593AFE" w:rsidRPr="00746EA5" w:rsidRDefault="00593AFE" w:rsidP="00E11F93">
      <w:pPr>
        <w:pStyle w:val="BodyTextIndent2"/>
        <w:spacing w:before="0" w:after="0"/>
        <w:ind w:left="0" w:right="735"/>
        <w:rPr>
          <w:rFonts w:ascii="Garamond" w:hAnsi="Garamond"/>
          <w:color w:val="1F497D"/>
          <w:sz w:val="22"/>
          <w:szCs w:val="22"/>
        </w:rPr>
      </w:pPr>
    </w:p>
    <w:p w:rsidR="00593AFE" w:rsidRPr="00746EA5" w:rsidRDefault="00593AFE" w:rsidP="00E11F93">
      <w:pPr>
        <w:pStyle w:val="BodyTextIndent2"/>
        <w:spacing w:before="0" w:after="0"/>
        <w:ind w:left="426" w:right="735"/>
        <w:jc w:val="right"/>
        <w:rPr>
          <w:rFonts w:ascii="Garamond" w:hAnsi="Garamond"/>
          <w:color w:val="1F497D"/>
          <w:sz w:val="22"/>
          <w:szCs w:val="22"/>
        </w:rPr>
      </w:pPr>
    </w:p>
    <w:p w:rsidR="00593AFE" w:rsidRPr="00746EA5" w:rsidRDefault="00593AFE" w:rsidP="00E11F93">
      <w:pPr>
        <w:pStyle w:val="BodyTextIndent2"/>
        <w:spacing w:before="0" w:after="0"/>
        <w:ind w:left="426" w:right="735"/>
        <w:rPr>
          <w:rFonts w:ascii="Garamond" w:hAnsi="Garamond"/>
          <w:color w:val="1F497D"/>
          <w:sz w:val="22"/>
          <w:szCs w:val="22"/>
        </w:rPr>
      </w:pPr>
    </w:p>
    <w:p w:rsidR="00593AFE" w:rsidRPr="00746EA5" w:rsidRDefault="00593AFE" w:rsidP="00E11F93">
      <w:pPr>
        <w:pStyle w:val="BodyTextIndent2"/>
        <w:spacing w:before="0" w:after="0"/>
        <w:ind w:left="426" w:right="735"/>
        <w:rPr>
          <w:rFonts w:ascii="Garamond" w:hAnsi="Garamond"/>
          <w:color w:val="1F497D"/>
          <w:sz w:val="22"/>
          <w:szCs w:val="22"/>
        </w:rPr>
      </w:pPr>
    </w:p>
    <w:p w:rsidR="00593AFE" w:rsidRPr="00746EA5" w:rsidRDefault="00593AFE" w:rsidP="00E11F93">
      <w:pPr>
        <w:pStyle w:val="BodyTextIndent2"/>
        <w:spacing w:before="0" w:after="0"/>
        <w:ind w:left="426" w:right="735"/>
        <w:rPr>
          <w:rFonts w:ascii="Garamond" w:hAnsi="Garamond"/>
          <w:color w:val="1F497D"/>
          <w:sz w:val="22"/>
          <w:szCs w:val="22"/>
        </w:rPr>
      </w:pPr>
    </w:p>
    <w:p w:rsidR="00593AFE" w:rsidRPr="00746EA5" w:rsidRDefault="00593AFE" w:rsidP="00E11F93">
      <w:pPr>
        <w:pStyle w:val="BodyTextIndent2"/>
        <w:spacing w:before="0" w:after="0"/>
        <w:ind w:left="426" w:right="735"/>
        <w:rPr>
          <w:rFonts w:ascii="Garamond" w:hAnsi="Garamond"/>
          <w:color w:val="1F497D"/>
          <w:sz w:val="22"/>
          <w:szCs w:val="22"/>
        </w:rPr>
      </w:pPr>
    </w:p>
    <w:p w:rsidR="006E7939" w:rsidRDefault="006E7939" w:rsidP="00E11F93">
      <w:pPr>
        <w:pStyle w:val="BodyTextIndent2"/>
        <w:spacing w:before="0" w:after="0"/>
        <w:ind w:left="709" w:right="735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NOMBRE DEL TRABAJADOR</w:t>
      </w:r>
    </w:p>
    <w:p w:rsidR="006E7939" w:rsidRPr="006E7939" w:rsidRDefault="006E7939" w:rsidP="00E11F93">
      <w:pPr>
        <w:pStyle w:val="BodyTextIndent2"/>
        <w:spacing w:before="0" w:after="0"/>
        <w:ind w:left="709" w:right="735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NÚMERO DE EMPLEADO</w:t>
      </w:r>
    </w:p>
    <w:p w:rsidR="006E7939" w:rsidRDefault="006E7939" w:rsidP="00E11F93">
      <w:pPr>
        <w:pStyle w:val="BodyTextIndent2"/>
        <w:spacing w:before="0" w:after="0"/>
        <w:ind w:left="709" w:right="735"/>
        <w:rPr>
          <w:rFonts w:ascii="Garamond" w:hAnsi="Garamond"/>
          <w:sz w:val="26"/>
          <w:szCs w:val="26"/>
        </w:rPr>
      </w:pPr>
    </w:p>
    <w:p w:rsidR="00593AFE" w:rsidRDefault="006E7939" w:rsidP="00E11F93">
      <w:pPr>
        <w:pStyle w:val="BodyTextIndent2"/>
        <w:spacing w:before="0" w:after="0"/>
        <w:ind w:left="709" w:right="735" w:firstLine="707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Por medio del presente me permito informarle, que conforme a</w:t>
      </w:r>
      <w:r w:rsidR="00E11F93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l</w:t>
      </w:r>
      <w:r w:rsidR="00E11F93">
        <w:rPr>
          <w:rFonts w:ascii="Garamond" w:hAnsi="Garamond"/>
          <w:sz w:val="26"/>
          <w:szCs w:val="26"/>
        </w:rPr>
        <w:t>os</w:t>
      </w:r>
      <w:r>
        <w:rPr>
          <w:rFonts w:ascii="Garamond" w:hAnsi="Garamond"/>
          <w:sz w:val="26"/>
          <w:szCs w:val="26"/>
        </w:rPr>
        <w:t xml:space="preserve"> acuerdo</w:t>
      </w:r>
      <w:r w:rsidR="00E11F93">
        <w:rPr>
          <w:rFonts w:ascii="Garamond" w:hAnsi="Garamond"/>
          <w:sz w:val="26"/>
          <w:szCs w:val="26"/>
        </w:rPr>
        <w:t>s</w:t>
      </w:r>
      <w:r>
        <w:rPr>
          <w:rFonts w:ascii="Garamond" w:hAnsi="Garamond"/>
          <w:sz w:val="26"/>
          <w:szCs w:val="26"/>
        </w:rPr>
        <w:t xml:space="preserve"> </w:t>
      </w:r>
      <w:r w:rsidR="00E11F93" w:rsidRPr="00E6323E">
        <w:rPr>
          <w:rFonts w:ascii="Garamond" w:hAnsi="Garamond"/>
          <w:sz w:val="24"/>
          <w:szCs w:val="24"/>
        </w:rPr>
        <w:t>publicados los días treinta y treinta y uno de marzo de dos mil veinte por el Consejo de Salubridad General y la Secretaria de Salud Federal, publicados en el Diario Oficial de la Federación</w:t>
      </w:r>
      <w:r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en </w:t>
      </w:r>
      <w:r w:rsidR="00E11F93">
        <w:rPr>
          <w:rFonts w:ascii="Garamond" w:hAnsi="Garamond"/>
          <w:sz w:val="26"/>
          <w:szCs w:val="26"/>
        </w:rPr>
        <w:t>los</w:t>
      </w:r>
      <w:r>
        <w:rPr>
          <w:rFonts w:ascii="Garamond" w:hAnsi="Garamond"/>
          <w:sz w:val="26"/>
          <w:szCs w:val="26"/>
        </w:rPr>
        <w:t xml:space="preserve"> que se ordena como medida extraordinaria, para atender la emergencia sanitaria generada por el virus SARS-CoV2, la suspensión inmediata de las actividades no esenciales por el periodo comprendido del 30 de marzo al 30 de abril del 2020, </w:t>
      </w:r>
      <w:r w:rsidR="00D717CC">
        <w:rPr>
          <w:rFonts w:ascii="Garamond" w:hAnsi="Garamond"/>
          <w:sz w:val="26"/>
          <w:szCs w:val="26"/>
        </w:rPr>
        <w:t xml:space="preserve">se le notifica que durante el periodo señalado, </w:t>
      </w:r>
      <w:r w:rsidR="00D717CC" w:rsidRPr="00E45C32">
        <w:rPr>
          <w:rFonts w:ascii="Garamond" w:hAnsi="Garamond"/>
          <w:b/>
          <w:sz w:val="26"/>
          <w:szCs w:val="26"/>
          <w:u w:val="single"/>
        </w:rPr>
        <w:t>(NOMBRE DEL PATRÓN O PRESTADORA DE SERVICIOS)</w:t>
      </w:r>
      <w:r w:rsidR="00D717CC">
        <w:rPr>
          <w:rFonts w:ascii="Garamond" w:hAnsi="Garamond"/>
          <w:sz w:val="26"/>
          <w:szCs w:val="26"/>
        </w:rPr>
        <w:t>, continuará cubriendo su salario completo, más las prestaciones a que tenga derecho</w:t>
      </w:r>
      <w:r w:rsidR="009F6C47">
        <w:rPr>
          <w:rFonts w:ascii="Garamond" w:hAnsi="Garamond"/>
          <w:sz w:val="26"/>
          <w:szCs w:val="26"/>
        </w:rPr>
        <w:t xml:space="preserve">, </w:t>
      </w:r>
      <w:r w:rsidR="00E45C32">
        <w:rPr>
          <w:rFonts w:ascii="Garamond" w:hAnsi="Garamond"/>
          <w:sz w:val="26"/>
          <w:szCs w:val="26"/>
        </w:rPr>
        <w:t>lo anterior en virtud de que</w:t>
      </w:r>
      <w:r w:rsidR="00E11F93">
        <w:rPr>
          <w:rFonts w:ascii="Garamond" w:hAnsi="Garamond"/>
          <w:sz w:val="26"/>
          <w:szCs w:val="26"/>
        </w:rPr>
        <w:t xml:space="preserve"> las </w:t>
      </w:r>
      <w:r w:rsidR="00E11F93" w:rsidRPr="00E6323E">
        <w:rPr>
          <w:rFonts w:ascii="Garamond" w:hAnsi="Garamond"/>
          <w:sz w:val="24"/>
          <w:szCs w:val="24"/>
        </w:rPr>
        <w:t xml:space="preserve">actividades </w:t>
      </w:r>
      <w:r w:rsidR="00E11F93">
        <w:rPr>
          <w:rFonts w:ascii="Garamond" w:hAnsi="Garamond"/>
          <w:sz w:val="24"/>
          <w:szCs w:val="24"/>
        </w:rPr>
        <w:t xml:space="preserve">realizadas por Usted no </w:t>
      </w:r>
      <w:r w:rsidR="00E11F93">
        <w:rPr>
          <w:rFonts w:ascii="Garamond" w:hAnsi="Garamond"/>
          <w:sz w:val="24"/>
          <w:szCs w:val="24"/>
        </w:rPr>
        <w:t xml:space="preserve">son acordes a las </w:t>
      </w:r>
      <w:r w:rsidR="00E11F93" w:rsidRPr="00E6323E">
        <w:rPr>
          <w:rFonts w:ascii="Garamond" w:hAnsi="Garamond"/>
          <w:sz w:val="24"/>
          <w:szCs w:val="24"/>
        </w:rPr>
        <w:t xml:space="preserve">catalogadas como esenciales por </w:t>
      </w:r>
      <w:r w:rsidR="00E11F93">
        <w:rPr>
          <w:rFonts w:ascii="Garamond" w:hAnsi="Garamond"/>
          <w:sz w:val="24"/>
          <w:szCs w:val="24"/>
        </w:rPr>
        <w:t>parte d</w:t>
      </w:r>
      <w:r w:rsidR="00E11F93" w:rsidRPr="00E6323E">
        <w:rPr>
          <w:rFonts w:ascii="Garamond" w:hAnsi="Garamond"/>
          <w:sz w:val="24"/>
          <w:szCs w:val="24"/>
        </w:rPr>
        <w:t>el Secretario de Economía Sustentable y Turismo del Gobierno del Estado de Baja California, mediante oficio 0408, expedido el treinta y uno de marzo de dos mil veinte</w:t>
      </w:r>
      <w:r w:rsidR="00E45C32">
        <w:rPr>
          <w:rFonts w:ascii="Garamond" w:hAnsi="Garamond"/>
          <w:sz w:val="26"/>
          <w:szCs w:val="26"/>
        </w:rPr>
        <w:t xml:space="preserve">, es de señalarse que </w:t>
      </w:r>
      <w:r w:rsidR="009F6C47">
        <w:rPr>
          <w:rFonts w:ascii="Garamond" w:hAnsi="Garamond"/>
          <w:sz w:val="26"/>
          <w:szCs w:val="26"/>
        </w:rPr>
        <w:t xml:space="preserve">una vez </w:t>
      </w:r>
      <w:r w:rsidR="00E45C32">
        <w:rPr>
          <w:rFonts w:ascii="Garamond" w:hAnsi="Garamond"/>
          <w:sz w:val="26"/>
          <w:szCs w:val="26"/>
        </w:rPr>
        <w:t>transcurrido el periodo del 30 de marzo al 30 de abril de 2020</w:t>
      </w:r>
      <w:r w:rsidR="009F6C47">
        <w:rPr>
          <w:rFonts w:ascii="Garamond" w:hAnsi="Garamond"/>
          <w:sz w:val="26"/>
          <w:szCs w:val="26"/>
        </w:rPr>
        <w:t>, deberá regresar a realizar sus actividades de manera regular</w:t>
      </w:r>
      <w:r w:rsidR="00E45C32">
        <w:rPr>
          <w:rFonts w:ascii="Garamond" w:hAnsi="Garamond"/>
          <w:sz w:val="26"/>
          <w:szCs w:val="26"/>
        </w:rPr>
        <w:t>, dentro de la fuente de trabajo</w:t>
      </w:r>
      <w:r w:rsidR="009F6C47">
        <w:rPr>
          <w:rFonts w:ascii="Garamond" w:hAnsi="Garamond"/>
          <w:sz w:val="26"/>
          <w:szCs w:val="26"/>
        </w:rPr>
        <w:t>.</w:t>
      </w:r>
      <w:r w:rsidR="00593AFE" w:rsidRPr="00746EA5">
        <w:rPr>
          <w:rFonts w:ascii="Garamond" w:hAnsi="Garamond"/>
          <w:sz w:val="26"/>
          <w:szCs w:val="26"/>
        </w:rPr>
        <w:t xml:space="preserve">    </w:t>
      </w:r>
    </w:p>
    <w:p w:rsidR="00E11F93" w:rsidRDefault="00E11F93" w:rsidP="00E11F93">
      <w:pPr>
        <w:pStyle w:val="BodyTextIndent2"/>
        <w:spacing w:before="0" w:after="0"/>
        <w:ind w:left="709" w:right="735"/>
        <w:rPr>
          <w:rFonts w:ascii="Garamond" w:hAnsi="Garamond"/>
          <w:sz w:val="24"/>
          <w:szCs w:val="24"/>
        </w:rPr>
      </w:pPr>
    </w:p>
    <w:p w:rsidR="00E11F93" w:rsidRPr="00746EA5" w:rsidRDefault="00E11F93" w:rsidP="00E11F93">
      <w:pPr>
        <w:pStyle w:val="BodyTextIndent2"/>
        <w:spacing w:before="0" w:after="0"/>
        <w:ind w:left="709" w:right="735" w:firstLine="707"/>
        <w:rPr>
          <w:rFonts w:ascii="Garamond" w:hAnsi="Garamond"/>
          <w:sz w:val="26"/>
          <w:szCs w:val="26"/>
        </w:rPr>
      </w:pPr>
      <w:r w:rsidRPr="00E6323E">
        <w:rPr>
          <w:rFonts w:ascii="Garamond" w:hAnsi="Garamond"/>
          <w:sz w:val="24"/>
          <w:szCs w:val="24"/>
        </w:rPr>
        <w:t xml:space="preserve">De igual forma, se hace de su conocimiento que la empresa continuara implementando las medidas de seguridad sanitaria, así como los filtros sanitarios en </w:t>
      </w:r>
      <w:r>
        <w:rPr>
          <w:rFonts w:ascii="Garamond" w:hAnsi="Garamond"/>
          <w:sz w:val="24"/>
          <w:szCs w:val="24"/>
        </w:rPr>
        <w:t>las presentes instalaciones</w:t>
      </w:r>
      <w:r w:rsidRPr="00E6323E">
        <w:rPr>
          <w:rFonts w:ascii="Garamond" w:hAnsi="Garamond"/>
          <w:sz w:val="24"/>
          <w:szCs w:val="24"/>
        </w:rPr>
        <w:t xml:space="preserve">, para proteger la salud de todas las personas que laboran o que asistan a </w:t>
      </w:r>
      <w:r>
        <w:rPr>
          <w:rFonts w:ascii="Garamond" w:hAnsi="Garamond"/>
          <w:sz w:val="24"/>
          <w:szCs w:val="24"/>
        </w:rPr>
        <w:t>este centro de trabajo, a efecto de mantener una fuente de trabajo segura.</w:t>
      </w:r>
    </w:p>
    <w:p w:rsidR="00593AFE" w:rsidRPr="00746EA5" w:rsidRDefault="00593AFE" w:rsidP="00E11F93">
      <w:pPr>
        <w:pStyle w:val="BodyTextIndent2"/>
        <w:spacing w:before="0" w:after="0"/>
        <w:ind w:left="709" w:right="735"/>
        <w:rPr>
          <w:rFonts w:ascii="Garamond" w:hAnsi="Garamond"/>
          <w:sz w:val="26"/>
          <w:szCs w:val="26"/>
        </w:rPr>
      </w:pPr>
    </w:p>
    <w:p w:rsidR="00593AFE" w:rsidRPr="00746EA5" w:rsidRDefault="00746EA5" w:rsidP="00E11F93">
      <w:pPr>
        <w:spacing w:after="0" w:line="240" w:lineRule="auto"/>
        <w:ind w:left="709" w:firstLine="707"/>
        <w:jc w:val="both"/>
        <w:rPr>
          <w:rFonts w:ascii="Garamond" w:hAnsi="Garamond" w:cs="Arial"/>
          <w:sz w:val="26"/>
          <w:szCs w:val="26"/>
          <w:lang w:val="es-NI"/>
        </w:rPr>
      </w:pPr>
      <w:r w:rsidRPr="00746EA5">
        <w:rPr>
          <w:rFonts w:ascii="Garamond" w:hAnsi="Garamond" w:cs="Arial"/>
          <w:sz w:val="26"/>
          <w:szCs w:val="26"/>
          <w:lang w:val="es-NI"/>
        </w:rPr>
        <w:t xml:space="preserve">Sin otro </w:t>
      </w:r>
      <w:bookmarkStart w:id="0" w:name="_GoBack"/>
      <w:bookmarkEnd w:id="0"/>
      <w:r w:rsidRPr="00746EA5">
        <w:rPr>
          <w:rFonts w:ascii="Garamond" w:hAnsi="Garamond" w:cs="Arial"/>
          <w:sz w:val="26"/>
          <w:szCs w:val="26"/>
          <w:lang w:val="es-NI"/>
        </w:rPr>
        <w:t>particular</w:t>
      </w:r>
      <w:r w:rsidR="00E11F93">
        <w:rPr>
          <w:rFonts w:ascii="Garamond" w:hAnsi="Garamond" w:cs="Arial"/>
          <w:sz w:val="26"/>
          <w:szCs w:val="26"/>
          <w:lang w:val="es-NI"/>
        </w:rPr>
        <w:t xml:space="preserve"> por el momento me despido exhortándolo a que tome todas las precauciones necesarias para mantener protegida su salud y la de sus seres queridos</w:t>
      </w:r>
      <w:r w:rsidRPr="00746EA5">
        <w:rPr>
          <w:rFonts w:ascii="Garamond" w:hAnsi="Garamond" w:cs="Arial"/>
          <w:sz w:val="26"/>
          <w:szCs w:val="26"/>
          <w:lang w:val="es-NI"/>
        </w:rPr>
        <w:t>.</w:t>
      </w:r>
    </w:p>
    <w:p w:rsidR="00593AFE" w:rsidRPr="00746EA5" w:rsidRDefault="00593AFE" w:rsidP="00E11F93">
      <w:pPr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lang w:val="es-NI"/>
        </w:rPr>
      </w:pPr>
    </w:p>
    <w:p w:rsidR="00E11F93" w:rsidRDefault="00E11F93" w:rsidP="00E11F93">
      <w:pPr>
        <w:spacing w:after="0" w:line="240" w:lineRule="auto"/>
        <w:jc w:val="center"/>
        <w:rPr>
          <w:rFonts w:ascii="Garamond" w:hAnsi="Garamond" w:cs="Arial"/>
          <w:b/>
          <w:sz w:val="26"/>
          <w:szCs w:val="26"/>
        </w:rPr>
      </w:pPr>
    </w:p>
    <w:p w:rsidR="00746EA5" w:rsidRPr="00746EA5" w:rsidRDefault="00746EA5" w:rsidP="00E11F93">
      <w:pPr>
        <w:spacing w:after="0" w:line="240" w:lineRule="auto"/>
        <w:jc w:val="center"/>
        <w:rPr>
          <w:rFonts w:ascii="Garamond" w:hAnsi="Garamond" w:cs="Arial"/>
          <w:b/>
          <w:sz w:val="26"/>
          <w:szCs w:val="26"/>
        </w:rPr>
      </w:pPr>
      <w:r w:rsidRPr="00746EA5">
        <w:rPr>
          <w:rFonts w:ascii="Garamond" w:hAnsi="Garamond" w:cs="Arial"/>
          <w:b/>
          <w:sz w:val="26"/>
          <w:szCs w:val="26"/>
        </w:rPr>
        <w:t>ATENTAMENTE:</w:t>
      </w:r>
    </w:p>
    <w:p w:rsidR="00746EA5" w:rsidRPr="00746EA5" w:rsidRDefault="00746EA5" w:rsidP="00E11F93">
      <w:pPr>
        <w:spacing w:after="0" w:line="240" w:lineRule="auto"/>
        <w:jc w:val="center"/>
        <w:rPr>
          <w:rFonts w:ascii="Garamond" w:hAnsi="Garamond" w:cs="Arial"/>
          <w:sz w:val="26"/>
          <w:szCs w:val="26"/>
        </w:rPr>
      </w:pPr>
    </w:p>
    <w:p w:rsidR="00746EA5" w:rsidRPr="00746EA5" w:rsidRDefault="00746EA5" w:rsidP="00E11F93">
      <w:pPr>
        <w:spacing w:after="0" w:line="240" w:lineRule="auto"/>
        <w:jc w:val="center"/>
        <w:rPr>
          <w:rFonts w:ascii="Garamond" w:hAnsi="Garamond" w:cs="Arial"/>
          <w:sz w:val="26"/>
          <w:szCs w:val="26"/>
        </w:rPr>
      </w:pPr>
    </w:p>
    <w:p w:rsidR="00746EA5" w:rsidRPr="00746EA5" w:rsidRDefault="00746EA5" w:rsidP="00E11F93">
      <w:pPr>
        <w:spacing w:after="0" w:line="240" w:lineRule="auto"/>
        <w:jc w:val="center"/>
        <w:rPr>
          <w:rFonts w:ascii="Garamond" w:hAnsi="Garamond" w:cs="Arial"/>
          <w:sz w:val="26"/>
          <w:szCs w:val="26"/>
        </w:rPr>
      </w:pPr>
    </w:p>
    <w:p w:rsidR="00746EA5" w:rsidRDefault="00234CB9" w:rsidP="00E11F93">
      <w:pPr>
        <w:spacing w:after="0" w:line="240" w:lineRule="auto"/>
        <w:jc w:val="center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_________________________________________</w:t>
      </w:r>
    </w:p>
    <w:p w:rsidR="00FC0C30" w:rsidRPr="00562D9F" w:rsidRDefault="00562D9F" w:rsidP="00E11F93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  <w:r w:rsidRPr="00562D9F">
        <w:rPr>
          <w:rFonts w:ascii="Garamond" w:hAnsi="Garamond" w:cs="Arial"/>
          <w:b/>
          <w:sz w:val="26"/>
          <w:szCs w:val="26"/>
        </w:rPr>
        <w:t>REPRESENTANTE DEL PATRON O PRESTADORA DE SERVICIO</w:t>
      </w:r>
    </w:p>
    <w:sectPr w:rsidR="00FC0C30" w:rsidRPr="00562D9F" w:rsidSect="00090371">
      <w:headerReference w:type="default" r:id="rId6"/>
      <w:footerReference w:type="even" r:id="rId7"/>
      <w:footerReference w:type="default" r:id="rId8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03C" w:rsidRDefault="0033003C">
      <w:pPr>
        <w:spacing w:after="0" w:line="240" w:lineRule="auto"/>
      </w:pPr>
      <w:r>
        <w:separator/>
      </w:r>
    </w:p>
  </w:endnote>
  <w:endnote w:type="continuationSeparator" w:id="0">
    <w:p w:rsidR="0033003C" w:rsidRDefault="0033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CEB" w:rsidRDefault="00593AF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6D8" w:rsidRPr="001D16D8" w:rsidRDefault="00593AFE" w:rsidP="001D16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noProof/>
        <w:sz w:val="18"/>
        <w:szCs w:val="16"/>
      </w:rPr>
    </w:pPr>
    <w:r>
      <w:rPr>
        <w:rFonts w:ascii="Cambria" w:eastAsia="Times New Roman" w:hAnsi="Cambria" w:cs="Times New Roman"/>
        <w:b/>
        <w:noProof/>
        <w:sz w:val="18"/>
        <w:szCs w:val="16"/>
      </w:rPr>
      <w:t xml:space="preserve">           </w:t>
    </w:r>
  </w:p>
  <w:p w:rsidR="001D3CEB" w:rsidRPr="00193E69" w:rsidRDefault="0033003C" w:rsidP="00193E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03C" w:rsidRDefault="0033003C">
      <w:pPr>
        <w:spacing w:after="0" w:line="240" w:lineRule="auto"/>
      </w:pPr>
      <w:r>
        <w:separator/>
      </w:r>
    </w:p>
  </w:footnote>
  <w:footnote w:type="continuationSeparator" w:id="0">
    <w:p w:rsidR="0033003C" w:rsidRDefault="00330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CEB" w:rsidRPr="007065D6" w:rsidRDefault="0033003C" w:rsidP="001D16D8">
    <w:pPr>
      <w:pStyle w:val="Header"/>
    </w:pPr>
  </w:p>
  <w:p w:rsidR="001D3CEB" w:rsidRPr="007065D6" w:rsidRDefault="0033003C" w:rsidP="0060203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FE"/>
    <w:rsid w:val="00067859"/>
    <w:rsid w:val="000B5CC2"/>
    <w:rsid w:val="00135BED"/>
    <w:rsid w:val="001709B9"/>
    <w:rsid w:val="00234CB9"/>
    <w:rsid w:val="00273D84"/>
    <w:rsid w:val="0033003C"/>
    <w:rsid w:val="004732D2"/>
    <w:rsid w:val="00554B66"/>
    <w:rsid w:val="00562D9F"/>
    <w:rsid w:val="00593AFE"/>
    <w:rsid w:val="006E7939"/>
    <w:rsid w:val="00746EA5"/>
    <w:rsid w:val="008E1024"/>
    <w:rsid w:val="00973144"/>
    <w:rsid w:val="009F6C47"/>
    <w:rsid w:val="00A0534C"/>
    <w:rsid w:val="00A92BBB"/>
    <w:rsid w:val="00CC20A1"/>
    <w:rsid w:val="00D10B59"/>
    <w:rsid w:val="00D717CC"/>
    <w:rsid w:val="00E11F93"/>
    <w:rsid w:val="00E34B42"/>
    <w:rsid w:val="00E45C32"/>
    <w:rsid w:val="00F33DC2"/>
    <w:rsid w:val="00FC0C30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F288B-40CA-494A-904D-4269AE3F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AFE"/>
    <w:pPr>
      <w:spacing w:after="200" w:line="276" w:lineRule="auto"/>
    </w:pPr>
    <w:rPr>
      <w:rFonts w:eastAsiaTheme="minorEastAsia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93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93AFE"/>
    <w:rPr>
      <w:rFonts w:eastAsiaTheme="minorEastAsia"/>
      <w:lang w:eastAsia="es-MX"/>
    </w:rPr>
  </w:style>
  <w:style w:type="paragraph" w:styleId="Footer">
    <w:name w:val="footer"/>
    <w:basedOn w:val="Normal"/>
    <w:link w:val="FooterChar"/>
    <w:uiPriority w:val="99"/>
    <w:unhideWhenUsed/>
    <w:rsid w:val="00593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AFE"/>
    <w:rPr>
      <w:rFonts w:eastAsiaTheme="minorEastAsia"/>
      <w:lang w:eastAsia="es-MX"/>
    </w:rPr>
  </w:style>
  <w:style w:type="paragraph" w:styleId="BodyTextIndent2">
    <w:name w:val="Body Text Indent 2"/>
    <w:basedOn w:val="Normal"/>
    <w:link w:val="BodyTextIndent2Char"/>
    <w:uiPriority w:val="99"/>
    <w:rsid w:val="00593AFE"/>
    <w:pPr>
      <w:widowControl w:val="0"/>
      <w:autoSpaceDE w:val="0"/>
      <w:autoSpaceDN w:val="0"/>
      <w:adjustRightInd w:val="0"/>
      <w:spacing w:before="120" w:after="120" w:line="240" w:lineRule="auto"/>
      <w:ind w:left="284"/>
      <w:jc w:val="both"/>
    </w:pPr>
    <w:rPr>
      <w:rFonts w:ascii="Arial" w:eastAsia="Times New Roman" w:hAnsi="Arial" w:cs="Arial"/>
      <w:sz w:val="20"/>
      <w:szCs w:val="20"/>
      <w:lang w:val="es-NI" w:eastAsia="es-E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93AFE"/>
    <w:rPr>
      <w:rFonts w:ascii="Arial" w:eastAsia="Times New Roman" w:hAnsi="Arial" w:cs="Arial"/>
      <w:sz w:val="20"/>
      <w:szCs w:val="20"/>
      <w:lang w:val="es-NI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AFE"/>
    <w:rPr>
      <w:rFonts w:ascii="Segoe UI" w:eastAsiaTheme="minorEastAsia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BARCENAS</dc:creator>
  <cp:keywords/>
  <dc:description/>
  <cp:lastModifiedBy>Francisco Javier Jiménez De la Peña</cp:lastModifiedBy>
  <cp:revision>4</cp:revision>
  <cp:lastPrinted>2020-03-25T21:53:00Z</cp:lastPrinted>
  <dcterms:created xsi:type="dcterms:W3CDTF">2020-04-03T17:44:00Z</dcterms:created>
  <dcterms:modified xsi:type="dcterms:W3CDTF">2020-04-03T18:02:00Z</dcterms:modified>
</cp:coreProperties>
</file>